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C6C" w:rsidR="009B5A53" w:rsidP="009B5A53" w:rsidRDefault="009B5A53" w14:paraId="0D7A5B50" w14:textId="77777777">
      <w:pPr>
        <w:pStyle w:val="NoSpacing"/>
        <w:rPr>
          <w:rFonts w:cs="Times New Roman"/>
          <w:sz w:val="24"/>
          <w:szCs w:val="24"/>
        </w:rPr>
      </w:pPr>
    </w:p>
    <w:p w:rsidRPr="00DA1C6C" w:rsidR="009B5A53" w:rsidP="009B5A53" w:rsidRDefault="009B5A53" w14:paraId="2A0DC95B" w14:textId="77777777">
      <w:pPr>
        <w:pStyle w:val="NoSpacing"/>
        <w:rPr>
          <w:rFonts w:cs="Times New Roman"/>
          <w:sz w:val="24"/>
          <w:szCs w:val="24"/>
        </w:rPr>
      </w:pPr>
    </w:p>
    <w:p w:rsidRPr="00CC3D73" w:rsidR="009B5A53" w:rsidP="009B5A53" w:rsidRDefault="007C0D24" w14:paraId="6DF271DC" w14:textId="3512A6E2">
      <w:pPr>
        <w:pStyle w:val="NoSpacing"/>
        <w:jc w:val="center"/>
        <w:rPr>
          <w:rFonts w:cs="Times New Roman"/>
          <w:sz w:val="24"/>
          <w:szCs w:val="24"/>
        </w:rPr>
      </w:pPr>
      <w:r w:rsidRPr="00CC3D73">
        <w:rPr>
          <w:rFonts w:cs="Times New Roman"/>
          <w:sz w:val="24"/>
          <w:szCs w:val="24"/>
        </w:rPr>
        <w:t>Blanton Elementary</w:t>
      </w:r>
    </w:p>
    <w:p w:rsidRPr="00CC3D73" w:rsidR="009B5A53" w:rsidP="009B5A53" w:rsidRDefault="007C0D24" w14:paraId="090701E8" w14:textId="1E72B873">
      <w:pPr>
        <w:pStyle w:val="NoSpacing"/>
        <w:jc w:val="center"/>
        <w:rPr>
          <w:rFonts w:cs="Times New Roman"/>
          <w:sz w:val="24"/>
          <w:szCs w:val="24"/>
        </w:rPr>
      </w:pPr>
      <w:r w:rsidRPr="00CC3D73">
        <w:rPr>
          <w:rFonts w:cs="Times New Roman"/>
          <w:sz w:val="24"/>
          <w:szCs w:val="24"/>
        </w:rPr>
        <w:t>6400 54</w:t>
      </w:r>
      <w:r w:rsidRPr="00CC3D73">
        <w:rPr>
          <w:rFonts w:cs="Times New Roman"/>
          <w:sz w:val="24"/>
          <w:szCs w:val="24"/>
          <w:vertAlign w:val="superscript"/>
        </w:rPr>
        <w:t>th</w:t>
      </w:r>
      <w:r w:rsidRPr="00CC3D73">
        <w:rPr>
          <w:rFonts w:cs="Times New Roman"/>
          <w:sz w:val="24"/>
          <w:szCs w:val="24"/>
        </w:rPr>
        <w:t xml:space="preserve"> Ave. North</w:t>
      </w:r>
    </w:p>
    <w:p w:rsidRPr="00CC3D73" w:rsidR="007C0D24" w:rsidP="009B5A53" w:rsidRDefault="007C0D24" w14:paraId="4AC7BE5A" w14:textId="6E2592E7">
      <w:pPr>
        <w:pStyle w:val="NoSpacing"/>
        <w:jc w:val="center"/>
        <w:rPr>
          <w:rFonts w:cs="Times New Roman"/>
          <w:sz w:val="24"/>
          <w:szCs w:val="24"/>
        </w:rPr>
      </w:pPr>
      <w:r w:rsidRPr="00CC3D73">
        <w:rPr>
          <w:rFonts w:cs="Times New Roman"/>
          <w:sz w:val="24"/>
          <w:szCs w:val="24"/>
        </w:rPr>
        <w:t>St. Petersburg, FL 33709</w:t>
      </w:r>
    </w:p>
    <w:p w:rsidRPr="00CC3D73" w:rsidR="009B5A53" w:rsidP="009B5A53" w:rsidRDefault="007C0D24" w14:paraId="6CE0D3DB" w14:textId="0F2A92BB">
      <w:pPr>
        <w:pStyle w:val="NoSpacing"/>
        <w:jc w:val="center"/>
        <w:rPr>
          <w:rFonts w:cs="Times New Roman"/>
          <w:sz w:val="24"/>
          <w:szCs w:val="24"/>
          <w:lang w:val="es-ES"/>
        </w:rPr>
      </w:pPr>
      <w:r w:rsidRPr="00CC3D73">
        <w:rPr>
          <w:rFonts w:cs="Times New Roman"/>
          <w:sz w:val="24"/>
          <w:szCs w:val="24"/>
          <w:lang w:val="es-ES"/>
        </w:rPr>
        <w:t>727-547-7820</w:t>
      </w:r>
    </w:p>
    <w:p w:rsidRPr="00CC3D73" w:rsidR="009B5A53" w:rsidP="009B5A53" w:rsidRDefault="007C0D24" w14:paraId="082C69B4" w14:textId="2D7D6CF0">
      <w:pPr>
        <w:pStyle w:val="NoSpacing"/>
        <w:jc w:val="center"/>
        <w:rPr>
          <w:rFonts w:cs="Times New Roman"/>
          <w:sz w:val="24"/>
          <w:szCs w:val="24"/>
          <w:lang w:val="es-ES"/>
        </w:rPr>
      </w:pPr>
      <w:r w:rsidRPr="00CC3D73">
        <w:rPr>
          <w:rFonts w:cs="Times New Roman"/>
          <w:sz w:val="24"/>
          <w:szCs w:val="24"/>
          <w:lang w:val="es-ES"/>
        </w:rPr>
        <w:t>Principal Charmion Berg</w:t>
      </w:r>
    </w:p>
    <w:p w:rsidRPr="00CC3D73" w:rsidR="009B5A53" w:rsidP="009B5A53" w:rsidRDefault="009B5A53" w14:paraId="2ADFDCA8" w14:textId="77777777">
      <w:pPr>
        <w:pStyle w:val="NoSpacing"/>
        <w:jc w:val="center"/>
        <w:rPr>
          <w:rFonts w:cs="Times New Roman"/>
          <w:sz w:val="24"/>
          <w:szCs w:val="24"/>
          <w:lang w:val="es-ES"/>
        </w:rPr>
      </w:pPr>
      <w:r w:rsidRPr="00CC3D73">
        <w:rPr>
          <w:rFonts w:cs="Times New Roman"/>
          <w:sz w:val="24"/>
          <w:szCs w:val="24"/>
          <w:lang w:val="es-ES"/>
        </w:rPr>
        <w:t>Pinellas County Schools</w:t>
      </w:r>
    </w:p>
    <w:p w:rsidRPr="00DA1C6C" w:rsidR="009B5A53" w:rsidP="009B5A53" w:rsidRDefault="009B5A53" w14:paraId="6920F0B2" w14:textId="77777777">
      <w:pPr>
        <w:pStyle w:val="NoSpacing"/>
        <w:jc w:val="center"/>
        <w:rPr>
          <w:rFonts w:cs="Times New Roman"/>
          <w:b/>
          <w:sz w:val="32"/>
          <w:szCs w:val="32"/>
          <w:lang w:val="es-ES"/>
        </w:rPr>
      </w:pPr>
      <w:r w:rsidRPr="00DA1C6C">
        <w:rPr>
          <w:rFonts w:cs="Times New Roman"/>
          <w:b/>
          <w:sz w:val="32"/>
          <w:szCs w:val="32"/>
          <w:lang w:val="es-ES"/>
        </w:rPr>
        <w:t>Parent’s Right to Know</w:t>
      </w:r>
    </w:p>
    <w:p w:rsidRPr="00DA1C6C" w:rsidR="009B5A53" w:rsidP="009B5A53" w:rsidRDefault="009B5A53" w14:paraId="2FBECA6F" w14:textId="77777777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:rsidRPr="00DA1C6C" w:rsidR="009B5A53" w:rsidP="009B5A53" w:rsidRDefault="007C0D24" w14:paraId="4568E222" w14:textId="0B6AFCE6">
      <w:pPr>
        <w:spacing w:after="0" w:line="240" w:lineRule="auto"/>
        <w:rPr>
          <w:rFonts w:eastAsia="Times New Roman" w:cs="Calibri"/>
          <w:lang w:val="es-ES"/>
        </w:rPr>
      </w:pPr>
      <w:r>
        <w:rPr>
          <w:rFonts w:eastAsia="Times New Roman" w:cs="Times New Roman"/>
          <w:sz w:val="24"/>
          <w:szCs w:val="24"/>
          <w:lang w:val="es-ES"/>
        </w:rPr>
        <w:t>8/8/2025</w:t>
      </w:r>
    </w:p>
    <w:p w:rsidRPr="00DA1C6C" w:rsidR="009B5A53" w:rsidP="009B5A53" w:rsidRDefault="009B5A53" w14:paraId="63B81C13" w14:textId="77777777">
      <w:pPr>
        <w:spacing w:after="8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Para: Todos los Padres de Familia:</w:t>
      </w:r>
    </w:p>
    <w:p w:rsidRPr="00DA1C6C" w:rsidR="009B5A53" w:rsidP="009B5A53" w:rsidRDefault="009B5A53" w14:paraId="2919EA0F" w14:textId="77777777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:rsidRPr="00DA1C6C" w:rsidR="009B5A53" w:rsidP="009B5A53" w:rsidRDefault="009B5A53" w14:paraId="6234FD2A" w14:textId="77777777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Como padre de un estudiante que asiste a una escuela pública del Condado de Pinellas, usted tiene el derecho de conocer las cualificaciones profesionales de los maestros que instruyen a su hijo. La ley federal le permite solicitar cierta información acerca de los maestros de su hijo y nos obliga a darle esta información de manera oportuna si usted lo solicita. Específicamente, usted tiene el derecho a solicitar la siguiente información sobre cada uno de los maestros de su hijo:</w:t>
      </w:r>
    </w:p>
    <w:p w:rsidRPr="00DA1C6C" w:rsidR="009B5A53" w:rsidP="009B5A53" w:rsidRDefault="009B5A53" w14:paraId="25E12B8C" w14:textId="77777777">
      <w:pPr>
        <w:spacing w:after="0" w:line="240" w:lineRule="auto"/>
        <w:rPr>
          <w:rFonts w:eastAsia="Times New Roman" w:cs="Calibri"/>
          <w:lang w:val="es-ES"/>
        </w:rPr>
      </w:pPr>
    </w:p>
    <w:p w:rsidRPr="00DA1C6C" w:rsidR="009B5A53" w:rsidP="00DA1C6C" w:rsidRDefault="009B5A53" w14:paraId="4A5053EE" w14:textId="77777777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el Departamento de educación de Florida ha autorizado o calificado al maestro para los grados y materias que él o ella enseña.</w:t>
      </w:r>
    </w:p>
    <w:p w:rsidRPr="00DA1C6C" w:rsidR="009B5A53" w:rsidP="00DA1C6C" w:rsidRDefault="009B5A53" w14:paraId="06B0A28A" w14:textId="77777777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Si el Departamento de Educación de la Florida ha decidido que el maestro puede enseñar en una clase sin haber obtenido una licencia o haber sido capacitado bajo las regulaciones del estado debido a algunas circunstancias.</w:t>
      </w:r>
    </w:p>
    <w:p w:rsidRPr="00DA1C6C" w:rsidR="009B5A53" w:rsidP="00DA1C6C" w:rsidRDefault="009B5A53" w14:paraId="415829C7" w14:textId="77777777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La especialidad académica del maestro, si el maestro tiene algún/algunos titulo(s) avanzado(s) y si es así, las especialidades y títulos.</w:t>
      </w:r>
    </w:p>
    <w:p w:rsidRPr="00DA1C6C" w:rsidR="009B5A53" w:rsidP="00DA1C6C" w:rsidRDefault="009B5A53" w14:paraId="6E47801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algún asistente del maestro o técnico docente similar brinda servicios a su hijo y si es así, sus capacitaciones.</w:t>
      </w:r>
    </w:p>
    <w:p w:rsidRPr="00DA1C6C" w:rsidR="009B5A53" w:rsidP="00DA1C6C" w:rsidRDefault="009B5A53" w14:paraId="480B146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Certificados de revisión Principal (en el del Directorado la oficina de LEA)</w:t>
      </w:r>
    </w:p>
    <w:p w:rsidRPr="00DA1C6C" w:rsidR="009B5A53" w:rsidP="009B5A53" w:rsidRDefault="009B5A53" w14:paraId="6C19B576" w14:textId="77777777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:rsidRPr="00DA1C6C" w:rsidR="009B5A53" w:rsidP="009B5A53" w:rsidRDefault="009B5A53" w14:paraId="3153631C" w14:textId="77777777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Además, usted tiene el derecho de que se le proporcione información acerca </w:t>
      </w:r>
      <w:r w:rsidRPr="00DA1C6C" w:rsidR="00DA1C6C">
        <w:rPr>
          <w:rFonts w:asciiTheme="minorHAnsi" w:hAnsiTheme="minorHAnsi"/>
          <w:sz w:val="23"/>
          <w:szCs w:val="23"/>
          <w:lang w:val="es-ES"/>
        </w:rPr>
        <w:t>del nivel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 de desempeño de su hijo en pruebas tales como Florida Standard Assessments. Esta información estará disponible en la escuela de su hijo. </w:t>
      </w:r>
    </w:p>
    <w:p w:rsidRPr="00DA1C6C" w:rsidR="009B5A53" w:rsidP="009B5A53" w:rsidRDefault="009B5A53" w14:paraId="670DEABB" w14:textId="77777777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:rsidR="009B5A53" w:rsidP="25F9D2B6" w:rsidRDefault="009B5A53" w14:paraId="1BF305AA" w14:textId="5DB5485B" w14:noSpellErr="1">
      <w:pPr>
        <w:pStyle w:val="Default"/>
        <w:rPr>
          <w:rFonts w:ascii="Calibri" w:hAnsi="Calibri" w:asciiTheme="minorAscii" w:hAnsiTheme="minorAscii"/>
          <w:sz w:val="23"/>
          <w:szCs w:val="23"/>
          <w:lang w:val="es-ES"/>
        </w:rPr>
      </w:pP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 xml:space="preserve">Si le gustaría recibir cualquiera de esta información, por favor contacte a la escuela de su hijo </w:t>
      </w:r>
      <w:r w:rsidRPr="25F9D2B6" w:rsidR="00DA1C6C">
        <w:rPr>
          <w:rFonts w:ascii="Calibri" w:hAnsi="Calibri" w:asciiTheme="minorAscii" w:hAnsiTheme="minorAscii"/>
          <w:sz w:val="23"/>
          <w:szCs w:val="23"/>
          <w:lang w:val="es-ES"/>
        </w:rPr>
        <w:t>al 727</w:t>
      </w: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>-</w:t>
      </w:r>
      <w:r w:rsidRPr="25F9D2B6" w:rsidR="007C0D24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>547-7820</w:t>
      </w:r>
      <w:r w:rsidRPr="25F9D2B6" w:rsidR="009B5A53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 xml:space="preserve">.  </w:t>
      </w: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>Usted puede llamar a la escuela entre las</w:t>
      </w:r>
      <w:r w:rsidRPr="25F9D2B6" w:rsidR="00CC3D73">
        <w:rPr>
          <w:rFonts w:ascii="Calibri" w:hAnsi="Calibri" w:asciiTheme="minorAscii" w:hAnsiTheme="minorAscii"/>
          <w:sz w:val="23"/>
          <w:szCs w:val="23"/>
          <w:lang w:val="es-ES"/>
        </w:rPr>
        <w:t xml:space="preserve">7:30 </w:t>
      </w: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 xml:space="preserve">am y </w:t>
      </w:r>
      <w:r w:rsidRPr="25F9D2B6" w:rsidR="00CC3D73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 xml:space="preserve">3:30 </w:t>
      </w: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 xml:space="preserve">pm, de lunes a viernes y pedir hablar con </w:t>
      </w:r>
      <w:r w:rsidRPr="25F9D2B6" w:rsidR="007C0D24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>Charmion</w:t>
      </w:r>
      <w:r w:rsidRPr="25F9D2B6" w:rsidR="007C0D24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 xml:space="preserve"> </w:t>
      </w:r>
      <w:r w:rsidRPr="25F9D2B6" w:rsidR="00CC3D73">
        <w:rPr>
          <w:rFonts w:ascii="Calibri" w:hAnsi="Calibri" w:asciiTheme="minorAscii" w:hAnsiTheme="minorAscii"/>
          <w:color w:val="000000" w:themeColor="text1" w:themeTint="FF" w:themeShade="FF"/>
          <w:sz w:val="23"/>
          <w:szCs w:val="23"/>
          <w:lang w:val="es-ES"/>
        </w:rPr>
        <w:t>Berg</w:t>
      </w:r>
      <w:r w:rsidRPr="25F9D2B6" w:rsidR="009B5A53">
        <w:rPr>
          <w:rFonts w:ascii="Calibri" w:hAnsi="Calibri" w:asciiTheme="minorAscii" w:hAnsiTheme="minorAscii"/>
          <w:sz w:val="23"/>
          <w:szCs w:val="23"/>
          <w:lang w:val="es-ES"/>
        </w:rPr>
        <w:t>, director(a), referente a esta solicitud. Se hará una cita para que usted venga a la escuela a ver esta información.</w:t>
      </w:r>
    </w:p>
    <w:p w:rsidR="00DA1C6C" w:rsidP="009B5A53" w:rsidRDefault="00DA1C6C" w14:paraId="552D1CA7" w14:textId="77777777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:rsidRPr="00DA1C6C" w:rsidR="00CC3D73" w:rsidP="009B5A53" w:rsidRDefault="00CC3D73" w14:paraId="11413C71" w14:textId="77777777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:rsidRPr="00DA1C6C" w:rsidR="009B5A53" w:rsidP="009B5A53" w:rsidRDefault="009B5A53" w14:paraId="3EB120F6" w14:textId="77777777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:rsidR="00CC3D73" w:rsidP="00CC3D73" w:rsidRDefault="00CC3D73" w14:paraId="49DB4E6E" w14:textId="197B2936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CC3D73">
        <w:rPr>
          <w:rFonts w:cs="Times New Roman"/>
          <w:color w:val="000000" w:themeColor="text1"/>
          <w:sz w:val="24"/>
          <w:szCs w:val="24"/>
        </w:rPr>
        <w:t>Charmion Berg</w:t>
      </w:r>
    </w:p>
    <w:p w:rsidRPr="00CC3D73" w:rsidR="00CC3D73" w:rsidP="00CC3D73" w:rsidRDefault="00CC3D73" w14:paraId="0CD8247B" w14:textId="63CD788C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Principal</w:t>
      </w:r>
    </w:p>
    <w:sectPr w:rsidRPr="00CC3D73" w:rsidR="00CC3D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1DB"/>
    <w:multiLevelType w:val="hybridMultilevel"/>
    <w:tmpl w:val="9B3E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1039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53"/>
    <w:rsid w:val="002A355A"/>
    <w:rsid w:val="003A1114"/>
    <w:rsid w:val="007C0D24"/>
    <w:rsid w:val="009B5A53"/>
    <w:rsid w:val="00AB68E4"/>
    <w:rsid w:val="00AE6B53"/>
    <w:rsid w:val="00B245B4"/>
    <w:rsid w:val="00B81978"/>
    <w:rsid w:val="00CC3D73"/>
    <w:rsid w:val="00DA1C6C"/>
    <w:rsid w:val="25F9D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7E92"/>
  <w15:chartTrackingRefBased/>
  <w15:docId w15:val="{4D0E64CB-2C4D-42D0-BDA8-D56964F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5A5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B5A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53"/>
    <w:pPr>
      <w:ind w:left="720"/>
      <w:contextualSpacing/>
    </w:pPr>
  </w:style>
  <w:style w:type="paragraph" w:styleId="Default" w:customStyle="1">
    <w:name w:val="Default"/>
    <w:rsid w:val="009B5A53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a0df3-8449-435b-82ff-91209f3fa82c" xsi:nil="true"/>
    <lcf76f155ced4ddcb4097134ff3c332f xmlns="d1acdc3c-baaa-4614-aeeb-38847939d2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EA1B8392B2D48B42D321470D3B6B0" ma:contentTypeVersion="12" ma:contentTypeDescription="Create a new document." ma:contentTypeScope="" ma:versionID="d88253cd5ab6f360b129ca6c8ba83877">
  <xsd:schema xmlns:xsd="http://www.w3.org/2001/XMLSchema" xmlns:xs="http://www.w3.org/2001/XMLSchema" xmlns:p="http://schemas.microsoft.com/office/2006/metadata/properties" xmlns:ns2="d1acdc3c-baaa-4614-aeeb-38847939d2ec" xmlns:ns3="252a0df3-8449-435b-82ff-91209f3fa82c" targetNamespace="http://schemas.microsoft.com/office/2006/metadata/properties" ma:root="true" ma:fieldsID="20a55aef9746d8250b85376a48ec824f" ns2:_="" ns3:_="">
    <xsd:import namespace="d1acdc3c-baaa-4614-aeeb-38847939d2ec"/>
    <xsd:import namespace="252a0df3-8449-435b-82ff-91209f3fa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dc3c-baaa-4614-aeeb-38847939d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a0df3-8449-435b-82ff-91209f3fa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d24469-d34a-450a-b02f-92cf6af5213c}" ma:internalName="TaxCatchAll" ma:showField="CatchAllData" ma:web="252a0df3-8449-435b-82ff-91209f3fa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7BBE3-C122-4F5E-84BF-F536C944EB34}">
  <ds:schemaRefs>
    <ds:schemaRef ds:uri="http://schemas.microsoft.com/office/2006/metadata/properties"/>
    <ds:schemaRef ds:uri="http://schemas.microsoft.com/office/infopath/2007/PartnerControls"/>
    <ds:schemaRef ds:uri="252a0df3-8449-435b-82ff-91209f3fa82c"/>
    <ds:schemaRef ds:uri="d1acdc3c-baaa-4614-aeeb-38847939d2ec"/>
  </ds:schemaRefs>
</ds:datastoreItem>
</file>

<file path=customXml/itemProps2.xml><?xml version="1.0" encoding="utf-8"?>
<ds:datastoreItem xmlns:ds="http://schemas.openxmlformats.org/officeDocument/2006/customXml" ds:itemID="{8A0D73B5-ED64-43C3-8E31-9589CC6C7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16518-B2DD-46DE-BCAA-0CB4B767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dc3c-baaa-4614-aeeb-38847939d2ec"/>
    <ds:schemaRef ds:uri="252a0df3-8449-435b-82ff-91209f3f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Dodge Amy</dc:creator>
  <keywords/>
  <dc:description/>
  <lastModifiedBy>Cavanaugh Kayla</lastModifiedBy>
  <revision>5</revision>
  <dcterms:created xsi:type="dcterms:W3CDTF">2025-08-07T18:38:00.0000000Z</dcterms:created>
  <dcterms:modified xsi:type="dcterms:W3CDTF">2025-08-07T18:42:52.2977199Z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0x01010055EEA1B8392B2D48B42D321470D3B6B0</vt:lpwstr>
  </property>
</Properties>
</file>